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286" w:rsidRDefault="007642E4">
      <w:pPr>
        <w:pStyle w:val="Body"/>
        <w:jc w:val="center"/>
        <w:rPr>
          <w:rFonts w:ascii="Avenir Book" w:eastAsia="Avenir Book" w:hAnsi="Avenir Book" w:cs="Avenir Book"/>
          <w:sz w:val="24"/>
          <w:szCs w:val="24"/>
        </w:rPr>
      </w:pPr>
      <w:r>
        <w:rPr>
          <w:rFonts w:ascii="Avenir Book" w:hAnsi="Avenir Book"/>
          <w:sz w:val="24"/>
          <w:szCs w:val="24"/>
        </w:rPr>
        <w:t>Minutes of Committee Meeting</w:t>
      </w:r>
    </w:p>
    <w:p w:rsidR="00DE3286" w:rsidRDefault="007642E4">
      <w:pPr>
        <w:pStyle w:val="Body"/>
        <w:jc w:val="center"/>
        <w:rPr>
          <w:rFonts w:ascii="Avenir Heavy" w:eastAsia="Avenir Heavy" w:hAnsi="Avenir Heavy" w:cs="Avenir Heavy"/>
          <w:sz w:val="24"/>
          <w:szCs w:val="24"/>
        </w:rPr>
      </w:pPr>
      <w:r>
        <w:rPr>
          <w:rFonts w:ascii="Avenir Heavy" w:hAnsi="Avenir Heavy"/>
          <w:sz w:val="24"/>
          <w:szCs w:val="24"/>
        </w:rPr>
        <w:t>Monday, 2 October  2023, 1.30pm</w:t>
      </w:r>
    </w:p>
    <w:p w:rsidR="00DE3286" w:rsidRDefault="007642E4">
      <w:pPr>
        <w:pStyle w:val="Default"/>
        <w:spacing w:after="240"/>
        <w:jc w:val="center"/>
        <w:rPr>
          <w:rFonts w:ascii="Avenir Book" w:eastAsia="Avenir Book" w:hAnsi="Avenir Book" w:cs="Avenir Book"/>
          <w:sz w:val="24"/>
          <w:szCs w:val="24"/>
          <w:shd w:val="clear" w:color="auto" w:fill="FFFFFF"/>
        </w:rPr>
      </w:pPr>
      <w:r>
        <w:rPr>
          <w:rFonts w:ascii="Avenir Book" w:hAnsi="Avenir Book"/>
          <w:sz w:val="24"/>
          <w:szCs w:val="24"/>
          <w:shd w:val="clear" w:color="auto" w:fill="FFFFFF"/>
        </w:rPr>
        <w:t>Sensol Golf Club</w:t>
      </w:r>
    </w:p>
    <w:p w:rsidR="00DE3286" w:rsidRDefault="007642E4">
      <w:pPr>
        <w:pStyle w:val="Default"/>
        <w:rPr>
          <w:rFonts w:ascii="Avenir Book" w:eastAsia="Avenir Book" w:hAnsi="Avenir Book" w:cs="Avenir Book"/>
          <w:sz w:val="21"/>
          <w:szCs w:val="21"/>
          <w:u w:color="000000"/>
          <w14:textOutline w14:w="12700" w14:cap="flat" w14:cmpd="sng" w14:algn="ctr">
            <w14:noFill/>
            <w14:prstDash w14:val="solid"/>
            <w14:miter w14:lim="400000"/>
          </w14:textOutline>
        </w:rPr>
      </w:pPr>
      <w:r>
        <w:rPr>
          <w:rFonts w:ascii="Avenir Heavy" w:hAnsi="Avenir Heavy"/>
          <w:sz w:val="21"/>
          <w:szCs w:val="21"/>
          <w:u w:color="000000"/>
          <w14:textOutline w14:w="12700" w14:cap="flat" w14:cmpd="sng" w14:algn="ctr">
            <w14:noFill/>
            <w14:prstDash w14:val="solid"/>
            <w14:miter w14:lim="400000"/>
          </w14:textOutline>
        </w:rPr>
        <w:t>Present</w:t>
      </w:r>
      <w:r>
        <w:rPr>
          <w:rFonts w:ascii="Avenir Book" w:hAnsi="Avenir Book"/>
          <w:sz w:val="21"/>
          <w:szCs w:val="21"/>
          <w:u w:color="000000"/>
          <w14:textOutline w14:w="12700" w14:cap="flat" w14:cmpd="sng" w14:algn="ctr">
            <w14:noFill/>
            <w14:prstDash w14:val="solid"/>
            <w14:miter w14:lim="400000"/>
          </w14:textOutline>
        </w:rPr>
        <w:t xml:space="preserve"> :    P Gelling (PG) [Chairman]</w:t>
      </w:r>
    </w:p>
    <w:p w:rsidR="00DE3286" w:rsidRDefault="007642E4">
      <w:pPr>
        <w:pStyle w:val="Default"/>
        <w:rPr>
          <w:rFonts w:ascii="Avenir Book" w:eastAsia="Avenir Book" w:hAnsi="Avenir Book" w:cs="Avenir Book"/>
          <w:sz w:val="21"/>
          <w:szCs w:val="21"/>
          <w:u w:color="000000"/>
          <w14:textOutline w14:w="12700" w14:cap="flat" w14:cmpd="sng" w14:algn="ctr">
            <w14:noFill/>
            <w14:prstDash w14:val="solid"/>
            <w14:miter w14:lim="400000"/>
          </w14:textOutline>
        </w:rPr>
      </w:pPr>
      <w:r>
        <w:rPr>
          <w:rFonts w:ascii="Avenir Book" w:hAnsi="Avenir Book"/>
          <w:sz w:val="21"/>
          <w:szCs w:val="21"/>
          <w:u w:color="000000"/>
          <w14:textOutline w14:w="12700" w14:cap="flat" w14:cmpd="sng" w14:algn="ctr">
            <w14:noFill/>
            <w14:prstDash w14:val="solid"/>
            <w14:miter w14:lim="400000"/>
          </w14:textOutline>
        </w:rPr>
        <w:t>Jayne Miller (CJM) [Secretary];  Colin Barton (CB) [Treasurer];  Peter Adams (PA)</w:t>
      </w:r>
    </w:p>
    <w:p w:rsidR="00DE3286" w:rsidRDefault="00DE3286">
      <w:pPr>
        <w:pStyle w:val="Default"/>
        <w:rPr>
          <w:sz w:val="21"/>
          <w:szCs w:val="21"/>
          <w:u w:color="000000"/>
          <w14:textOutline w14:w="12700" w14:cap="flat" w14:cmpd="sng" w14:algn="ctr">
            <w14:noFill/>
            <w14:prstDash w14:val="solid"/>
            <w14:miter w14:lim="400000"/>
          </w14:textOutline>
        </w:rPr>
      </w:pPr>
    </w:p>
    <w:p w:rsidR="00DE3286" w:rsidRDefault="007642E4">
      <w:pPr>
        <w:pStyle w:val="Body"/>
        <w:numPr>
          <w:ilvl w:val="1"/>
          <w:numId w:val="2"/>
        </w:numPr>
        <w:rPr>
          <w:rFonts w:ascii="Avenir Heavy" w:hAnsi="Avenir Heavy"/>
          <w:sz w:val="21"/>
          <w:szCs w:val="21"/>
        </w:rPr>
      </w:pPr>
      <w:r>
        <w:rPr>
          <w:rFonts w:ascii="Avenir Heavy" w:hAnsi="Avenir Heavy"/>
          <w:sz w:val="21"/>
          <w:szCs w:val="21"/>
        </w:rPr>
        <w:t>Apologies for Absence</w:t>
      </w:r>
    </w:p>
    <w:p w:rsidR="00DE3286" w:rsidRDefault="007642E4">
      <w:pPr>
        <w:pStyle w:val="Body"/>
        <w:ind w:left="36"/>
        <w:rPr>
          <w:rFonts w:ascii="Avenir Book" w:eastAsia="Avenir Book" w:hAnsi="Avenir Book" w:cs="Avenir Book"/>
          <w:sz w:val="21"/>
          <w:szCs w:val="21"/>
        </w:rPr>
      </w:pPr>
      <w:r>
        <w:rPr>
          <w:rFonts w:ascii="Avenir Book" w:hAnsi="Avenir Book"/>
          <w:sz w:val="21"/>
          <w:szCs w:val="21"/>
        </w:rPr>
        <w:t>None received</w:t>
      </w:r>
    </w:p>
    <w:p w:rsidR="00DE3286" w:rsidRDefault="00DE3286">
      <w:pPr>
        <w:pStyle w:val="Body"/>
        <w:ind w:left="36"/>
        <w:rPr>
          <w:rFonts w:ascii="Avenir Book" w:eastAsia="Avenir Book" w:hAnsi="Avenir Book" w:cs="Avenir Book"/>
          <w:sz w:val="21"/>
          <w:szCs w:val="21"/>
        </w:rPr>
      </w:pPr>
    </w:p>
    <w:p w:rsidR="00DE3286" w:rsidRDefault="007642E4">
      <w:pPr>
        <w:pStyle w:val="Body"/>
        <w:numPr>
          <w:ilvl w:val="1"/>
          <w:numId w:val="3"/>
        </w:numPr>
        <w:rPr>
          <w:rFonts w:ascii="Avenir Book" w:hAnsi="Avenir Book"/>
          <w:sz w:val="21"/>
          <w:szCs w:val="21"/>
        </w:rPr>
      </w:pPr>
      <w:r>
        <w:rPr>
          <w:rFonts w:ascii="Avenir Heavy" w:hAnsi="Avenir Heavy"/>
          <w:sz w:val="21"/>
          <w:szCs w:val="21"/>
        </w:rPr>
        <w:t>Minutes of previous meeting</w:t>
      </w:r>
      <w:r>
        <w:rPr>
          <w:rFonts w:ascii="Avenir Book" w:hAnsi="Avenir Book"/>
          <w:sz w:val="21"/>
          <w:szCs w:val="21"/>
        </w:rPr>
        <w:t xml:space="preserve">  : (6 September 2023)</w:t>
      </w:r>
    </w:p>
    <w:p w:rsidR="00DE3286" w:rsidRDefault="007642E4">
      <w:pPr>
        <w:pStyle w:val="Body"/>
        <w:ind w:left="36"/>
        <w:rPr>
          <w:rFonts w:ascii="Avenir Book" w:eastAsia="Avenir Book" w:hAnsi="Avenir Book" w:cs="Avenir Book"/>
          <w:sz w:val="21"/>
          <w:szCs w:val="21"/>
        </w:rPr>
      </w:pPr>
      <w:r>
        <w:rPr>
          <w:rFonts w:ascii="Avenir Book" w:hAnsi="Avenir Book"/>
          <w:sz w:val="21"/>
          <w:szCs w:val="21"/>
        </w:rPr>
        <w:t>To be discussed and probably some amendments to be made</w:t>
      </w:r>
    </w:p>
    <w:p w:rsidR="00DE3286" w:rsidRDefault="00DE3286">
      <w:pPr>
        <w:pStyle w:val="Body"/>
        <w:ind w:left="36"/>
        <w:rPr>
          <w:rFonts w:ascii="Avenir Book" w:eastAsia="Avenir Book" w:hAnsi="Avenir Book" w:cs="Avenir Book"/>
          <w:sz w:val="21"/>
          <w:szCs w:val="21"/>
        </w:rPr>
      </w:pPr>
    </w:p>
    <w:p w:rsidR="00DE3286" w:rsidRDefault="007642E4">
      <w:pPr>
        <w:pStyle w:val="Body"/>
        <w:numPr>
          <w:ilvl w:val="1"/>
          <w:numId w:val="2"/>
        </w:numPr>
        <w:rPr>
          <w:rFonts w:ascii="Avenir Heavy" w:hAnsi="Avenir Heavy"/>
          <w:sz w:val="21"/>
          <w:szCs w:val="21"/>
        </w:rPr>
      </w:pPr>
      <w:r>
        <w:rPr>
          <w:rFonts w:ascii="Avenir Heavy" w:hAnsi="Avenir Heavy"/>
          <w:sz w:val="21"/>
          <w:szCs w:val="21"/>
        </w:rPr>
        <w:t>Matters Arising</w:t>
      </w:r>
    </w:p>
    <w:p w:rsidR="00DE3286" w:rsidRDefault="007642E4">
      <w:pPr>
        <w:pStyle w:val="Body"/>
        <w:ind w:left="36"/>
        <w:rPr>
          <w:rFonts w:ascii="Avenir Book" w:eastAsia="Avenir Book" w:hAnsi="Avenir Book" w:cs="Avenir Book"/>
          <w:sz w:val="21"/>
          <w:szCs w:val="21"/>
        </w:rPr>
      </w:pPr>
      <w:r>
        <w:rPr>
          <w:rFonts w:ascii="Avenir Book" w:hAnsi="Avenir Book"/>
          <w:sz w:val="21"/>
          <w:szCs w:val="21"/>
        </w:rPr>
        <w:t>No publication made following th</w:t>
      </w:r>
      <w:r>
        <w:rPr>
          <w:rFonts w:ascii="Avenir Book" w:hAnsi="Avenir Book"/>
          <w:sz w:val="21"/>
          <w:szCs w:val="21"/>
        </w:rPr>
        <w:t xml:space="preserve">e meeting last week. PG has continued to collect enquiries sto the made of the town hall and has made mention that he has over 50 question and queries to be put to the Council.  </w:t>
      </w:r>
    </w:p>
    <w:p w:rsidR="00DE3286" w:rsidRDefault="00DE3286">
      <w:pPr>
        <w:pStyle w:val="Body"/>
        <w:ind w:left="36"/>
        <w:rPr>
          <w:rFonts w:ascii="Avenir Book" w:eastAsia="Avenir Book" w:hAnsi="Avenir Book" w:cs="Avenir Book"/>
          <w:sz w:val="21"/>
          <w:szCs w:val="21"/>
        </w:rPr>
      </w:pPr>
    </w:p>
    <w:p w:rsidR="00DE3286" w:rsidRDefault="007642E4">
      <w:pPr>
        <w:pStyle w:val="Body"/>
        <w:numPr>
          <w:ilvl w:val="1"/>
          <w:numId w:val="4"/>
        </w:numPr>
        <w:rPr>
          <w:rFonts w:ascii="Avenir Heavy" w:hAnsi="Avenir Heavy"/>
          <w:sz w:val="21"/>
          <w:szCs w:val="21"/>
        </w:rPr>
      </w:pPr>
      <w:r>
        <w:rPr>
          <w:rFonts w:ascii="Avenir Heavy" w:hAnsi="Avenir Heavy"/>
          <w:sz w:val="21"/>
          <w:szCs w:val="21"/>
        </w:rPr>
        <w:t>Financial</w:t>
      </w:r>
    </w:p>
    <w:p w:rsidR="00DE3286" w:rsidRDefault="007642E4">
      <w:pPr>
        <w:pStyle w:val="Body"/>
        <w:numPr>
          <w:ilvl w:val="2"/>
          <w:numId w:val="4"/>
        </w:numPr>
        <w:rPr>
          <w:rFonts w:ascii="Avenir Book" w:hAnsi="Avenir Book"/>
          <w:sz w:val="21"/>
          <w:szCs w:val="21"/>
        </w:rPr>
      </w:pPr>
      <w:r>
        <w:rPr>
          <w:rFonts w:ascii="Avenir Book" w:hAnsi="Avenir Book"/>
          <w:sz w:val="21"/>
          <w:szCs w:val="21"/>
        </w:rPr>
        <w:t>Treasurer</w:t>
      </w:r>
      <w:r>
        <w:rPr>
          <w:rFonts w:ascii="Avenir Book" w:hAnsi="Avenir Book"/>
          <w:sz w:val="21"/>
          <w:szCs w:val="21"/>
        </w:rPr>
        <w:t>’</w:t>
      </w:r>
      <w:r>
        <w:rPr>
          <w:rFonts w:ascii="Avenir Book" w:hAnsi="Avenir Book"/>
          <w:sz w:val="21"/>
          <w:szCs w:val="21"/>
        </w:rPr>
        <w:t xml:space="preserve">s Report - see attached, little to report since last meeting. Some subscriptions have been paid. Assets now total </w:t>
      </w:r>
      <w:r>
        <w:rPr>
          <w:rFonts w:ascii="Avenir Book" w:hAnsi="Avenir Book"/>
          <w:sz w:val="21"/>
          <w:szCs w:val="21"/>
        </w:rPr>
        <w:t>€</w:t>
      </w:r>
      <w:r>
        <w:rPr>
          <w:rFonts w:ascii="Avenir Book" w:hAnsi="Avenir Book"/>
          <w:sz w:val="21"/>
          <w:szCs w:val="21"/>
        </w:rPr>
        <w:t xml:space="preserve">5979 between bank and PayPal. </w:t>
      </w:r>
    </w:p>
    <w:p w:rsidR="00DE3286" w:rsidRDefault="007642E4">
      <w:pPr>
        <w:pStyle w:val="Body"/>
        <w:numPr>
          <w:ilvl w:val="2"/>
          <w:numId w:val="4"/>
        </w:numPr>
        <w:rPr>
          <w:rFonts w:ascii="Avenir Book" w:hAnsi="Avenir Book"/>
          <w:sz w:val="21"/>
          <w:szCs w:val="21"/>
          <w:lang w:val="es-ES_tradnl"/>
        </w:rPr>
      </w:pPr>
      <w:r>
        <w:rPr>
          <w:rFonts w:ascii="Avenir Book" w:hAnsi="Avenir Book"/>
          <w:sz w:val="21"/>
          <w:szCs w:val="21"/>
          <w:lang w:val="es-ES_tradnl"/>
        </w:rPr>
        <w:t>Tarjeta Fiscal</w:t>
      </w:r>
      <w:r>
        <w:rPr>
          <w:rFonts w:ascii="Avenir Book" w:hAnsi="Avenir Book"/>
          <w:sz w:val="21"/>
          <w:szCs w:val="21"/>
        </w:rPr>
        <w:t xml:space="preserve"> / PayPal Account  - Ana at Costa C</w:t>
      </w:r>
      <w:r>
        <w:rPr>
          <w:rFonts w:ascii="Avenir Book" w:hAnsi="Avenir Book"/>
          <w:sz w:val="21"/>
          <w:szCs w:val="21"/>
        </w:rPr>
        <w:t>á</w:t>
      </w:r>
      <w:r>
        <w:rPr>
          <w:rFonts w:ascii="Avenir Book" w:hAnsi="Avenir Book"/>
          <w:sz w:val="21"/>
          <w:szCs w:val="21"/>
        </w:rPr>
        <w:t>lida now has all paperwork as requested and  will respond in</w:t>
      </w:r>
      <w:r>
        <w:rPr>
          <w:rFonts w:ascii="Avenir Book" w:hAnsi="Avenir Book"/>
          <w:sz w:val="21"/>
          <w:szCs w:val="21"/>
        </w:rPr>
        <w:t xml:space="preserve"> due course.  PG to discuss again tomorrow. It was suggested more funds should be transferred out of PayPal to leave a small float.</w:t>
      </w:r>
    </w:p>
    <w:p w:rsidR="00DE3286" w:rsidRDefault="00DE3286">
      <w:pPr>
        <w:pStyle w:val="Body"/>
        <w:rPr>
          <w:rFonts w:ascii="Avenir Book" w:eastAsia="Avenir Book" w:hAnsi="Avenir Book" w:cs="Avenir Book"/>
          <w:sz w:val="21"/>
          <w:szCs w:val="21"/>
        </w:rPr>
      </w:pPr>
    </w:p>
    <w:p w:rsidR="00DE3286" w:rsidRDefault="007642E4">
      <w:pPr>
        <w:pStyle w:val="Body"/>
        <w:numPr>
          <w:ilvl w:val="1"/>
          <w:numId w:val="5"/>
        </w:numPr>
        <w:rPr>
          <w:rFonts w:ascii="Avenir Book" w:hAnsi="Avenir Book"/>
          <w:sz w:val="21"/>
          <w:szCs w:val="21"/>
        </w:rPr>
      </w:pPr>
      <w:r>
        <w:rPr>
          <w:rFonts w:ascii="Avenir Heavy" w:hAnsi="Avenir Heavy"/>
          <w:sz w:val="21"/>
          <w:szCs w:val="21"/>
        </w:rPr>
        <w:t>Round Table</w:t>
      </w:r>
      <w:r>
        <w:rPr>
          <w:rFonts w:ascii="Avenir Book" w:hAnsi="Avenir Book"/>
          <w:sz w:val="21"/>
          <w:szCs w:val="21"/>
        </w:rPr>
        <w:t xml:space="preserve"> (last meeting 14 September 2022)</w:t>
      </w:r>
    </w:p>
    <w:p w:rsidR="00DE3286" w:rsidRDefault="007642E4">
      <w:pPr>
        <w:pStyle w:val="Body"/>
        <w:rPr>
          <w:rFonts w:ascii="Avenir Book" w:eastAsia="Avenir Book" w:hAnsi="Avenir Book" w:cs="Avenir Book"/>
          <w:sz w:val="21"/>
          <w:szCs w:val="21"/>
        </w:rPr>
      </w:pPr>
      <w:r>
        <w:rPr>
          <w:rFonts w:ascii="Avenir Book" w:hAnsi="Avenir Book"/>
          <w:sz w:val="21"/>
          <w:szCs w:val="21"/>
        </w:rPr>
        <w:t xml:space="preserve">Proposed date - Wednesday 11 October - location and time needed.  Expected to </w:t>
      </w:r>
      <w:r>
        <w:rPr>
          <w:rFonts w:ascii="Avenir Book" w:hAnsi="Avenir Book"/>
          <w:sz w:val="21"/>
          <w:szCs w:val="21"/>
        </w:rPr>
        <w:t>be held at the town hall attended presumably by CHS and a representative from the Region otherwise there is no indication as to who will be there. It seemed to have been arranged very quickly, possibly as a result of pressing at the general meeting.  Hopef</w:t>
      </w:r>
      <w:r>
        <w:rPr>
          <w:rFonts w:ascii="Avenir Book" w:hAnsi="Avenir Book"/>
          <w:sz w:val="21"/>
          <w:szCs w:val="21"/>
        </w:rPr>
        <w:t xml:space="preserve">ully to be attended by Gerardo - PA would like to go - and PG.  Enquiry to be made as to how many delegates will be allowed. </w:t>
      </w:r>
    </w:p>
    <w:p w:rsidR="00DE3286" w:rsidRDefault="00DE3286">
      <w:pPr>
        <w:pStyle w:val="Body"/>
        <w:rPr>
          <w:rFonts w:ascii="Avenir Book" w:eastAsia="Avenir Book" w:hAnsi="Avenir Book" w:cs="Avenir Book"/>
          <w:sz w:val="21"/>
          <w:szCs w:val="21"/>
        </w:rPr>
      </w:pPr>
    </w:p>
    <w:p w:rsidR="00DE3286" w:rsidRDefault="007642E4">
      <w:pPr>
        <w:pStyle w:val="Body"/>
        <w:numPr>
          <w:ilvl w:val="1"/>
          <w:numId w:val="4"/>
        </w:numPr>
        <w:rPr>
          <w:rFonts w:ascii="Avenir Heavy" w:hAnsi="Avenir Heavy"/>
          <w:sz w:val="21"/>
          <w:szCs w:val="21"/>
        </w:rPr>
      </w:pPr>
      <w:r>
        <w:rPr>
          <w:rFonts w:ascii="Avenir Heavy" w:hAnsi="Avenir Heavy"/>
          <w:sz w:val="21"/>
          <w:szCs w:val="21"/>
        </w:rPr>
        <w:t>Update on progress by C Team</w:t>
      </w:r>
    </w:p>
    <w:p w:rsidR="00DE3286" w:rsidRDefault="007642E4">
      <w:pPr>
        <w:pStyle w:val="Body"/>
        <w:rPr>
          <w:rFonts w:ascii="Avenir Book" w:eastAsia="Avenir Book" w:hAnsi="Avenir Book" w:cs="Avenir Book"/>
          <w:sz w:val="21"/>
          <w:szCs w:val="21"/>
        </w:rPr>
      </w:pPr>
      <w:r>
        <w:rPr>
          <w:rFonts w:ascii="Avenir Book" w:hAnsi="Avenir Book"/>
          <w:sz w:val="21"/>
          <w:szCs w:val="21"/>
        </w:rPr>
        <w:t>Gerardo has enquired as to whether PP will block work on</w:t>
      </w:r>
      <w:r w:rsidR="003317B1">
        <w:rPr>
          <w:rFonts w:ascii="Avenir Book" w:hAnsi="Avenir Book"/>
          <w:sz w:val="21"/>
          <w:szCs w:val="21"/>
        </w:rPr>
        <w:t xml:space="preserve"> </w:t>
      </w:r>
      <w:bookmarkStart w:id="0" w:name="_GoBack"/>
      <w:bookmarkEnd w:id="0"/>
      <w:r>
        <w:rPr>
          <w:rFonts w:ascii="Avenir Book" w:hAnsi="Avenir Book"/>
          <w:sz w:val="21"/>
          <w:szCs w:val="21"/>
        </w:rPr>
        <w:t xml:space="preserve"> Camposol.  There is a conflict of reports o</w:t>
      </w:r>
      <w:r>
        <w:rPr>
          <w:rFonts w:ascii="Avenir Book" w:hAnsi="Avenir Book"/>
          <w:sz w:val="21"/>
          <w:szCs w:val="21"/>
        </w:rPr>
        <w:t xml:space="preserve">n whether or not plans have been submitted for undertaking works of roads and lighting   </w:t>
      </w:r>
    </w:p>
    <w:p w:rsidR="00DE3286" w:rsidRDefault="00DE3286">
      <w:pPr>
        <w:pStyle w:val="Body"/>
        <w:rPr>
          <w:rFonts w:ascii="Avenir Book" w:eastAsia="Avenir Book" w:hAnsi="Avenir Book" w:cs="Avenir Book"/>
          <w:sz w:val="21"/>
          <w:szCs w:val="21"/>
        </w:rPr>
      </w:pPr>
    </w:p>
    <w:p w:rsidR="00DE3286" w:rsidRDefault="007642E4">
      <w:pPr>
        <w:pStyle w:val="Body"/>
        <w:rPr>
          <w:rFonts w:ascii="Avenir Book" w:eastAsia="Avenir Book" w:hAnsi="Avenir Book" w:cs="Avenir Book"/>
          <w:sz w:val="21"/>
          <w:szCs w:val="21"/>
        </w:rPr>
      </w:pPr>
      <w:r>
        <w:rPr>
          <w:rFonts w:ascii="Avenir Book" w:hAnsi="Avenir Book"/>
          <w:sz w:val="21"/>
          <w:szCs w:val="21"/>
        </w:rPr>
        <w:t xml:space="preserve">Otherwise, no action through summer months closures. </w:t>
      </w:r>
    </w:p>
    <w:p w:rsidR="00DE3286" w:rsidRDefault="00DE3286">
      <w:pPr>
        <w:pStyle w:val="Body"/>
        <w:rPr>
          <w:rFonts w:ascii="Avenir Book" w:eastAsia="Avenir Book" w:hAnsi="Avenir Book" w:cs="Avenir Book"/>
          <w:sz w:val="21"/>
          <w:szCs w:val="21"/>
        </w:rPr>
      </w:pPr>
    </w:p>
    <w:p w:rsidR="00DE3286" w:rsidRDefault="007642E4">
      <w:pPr>
        <w:pStyle w:val="Body"/>
        <w:numPr>
          <w:ilvl w:val="1"/>
          <w:numId w:val="4"/>
        </w:numPr>
        <w:rPr>
          <w:rFonts w:ascii="Avenir Heavy" w:hAnsi="Avenir Heavy"/>
          <w:sz w:val="21"/>
          <w:szCs w:val="21"/>
        </w:rPr>
      </w:pPr>
      <w:r>
        <w:rPr>
          <w:rFonts w:ascii="Avenir Heavy" w:hAnsi="Avenir Heavy"/>
          <w:sz w:val="21"/>
          <w:szCs w:val="21"/>
        </w:rPr>
        <w:t>Website</w:t>
      </w:r>
    </w:p>
    <w:p w:rsidR="00DE3286" w:rsidRDefault="007642E4">
      <w:pPr>
        <w:pStyle w:val="Body"/>
        <w:rPr>
          <w:rFonts w:ascii="Avenir Book" w:eastAsia="Avenir Book" w:hAnsi="Avenir Book" w:cs="Avenir Book"/>
          <w:sz w:val="21"/>
          <w:szCs w:val="21"/>
        </w:rPr>
      </w:pPr>
      <w:r>
        <w:rPr>
          <w:rFonts w:ascii="Avenir Book" w:hAnsi="Avenir Book"/>
          <w:sz w:val="21"/>
          <w:szCs w:val="21"/>
        </w:rPr>
        <w:t xml:space="preserve">PG will be addressing update issues.  It is necessary to consider ways of ensuring back information available only for </w:t>
      </w:r>
      <w:r>
        <w:rPr>
          <w:rFonts w:ascii="Avenir Book" w:hAnsi="Avenir Book"/>
          <w:sz w:val="21"/>
          <w:szCs w:val="21"/>
        </w:rPr>
        <w:t>‘</w:t>
      </w:r>
      <w:r>
        <w:rPr>
          <w:rFonts w:ascii="Avenir Book" w:hAnsi="Avenir Book"/>
          <w:sz w:val="21"/>
          <w:szCs w:val="21"/>
        </w:rPr>
        <w:t>members</w:t>
      </w:r>
      <w:r>
        <w:rPr>
          <w:rFonts w:ascii="Avenir Book" w:hAnsi="Avenir Book"/>
          <w:sz w:val="21"/>
          <w:szCs w:val="21"/>
        </w:rPr>
        <w:t xml:space="preserve">’ </w:t>
      </w:r>
      <w:r>
        <w:rPr>
          <w:rFonts w:ascii="Avenir Book" w:hAnsi="Avenir Book"/>
          <w:sz w:val="21"/>
          <w:szCs w:val="21"/>
        </w:rPr>
        <w:t>and therefore need to arrange the website so that specialist areas only available for paying members.  This could be a way in w</w:t>
      </w:r>
      <w:r>
        <w:rPr>
          <w:rFonts w:ascii="Avenir Book" w:hAnsi="Avenir Book"/>
          <w:sz w:val="21"/>
          <w:szCs w:val="21"/>
        </w:rPr>
        <w:t xml:space="preserve">hich we can show specific benefits for paying members.   There should be highlighted on the website the reasons for subscriptions - at this time, payments are directed primarily toward paying for the advice from solicitors. </w:t>
      </w:r>
    </w:p>
    <w:p w:rsidR="00DE3286" w:rsidRDefault="00DE3286">
      <w:pPr>
        <w:pStyle w:val="Body"/>
        <w:rPr>
          <w:rFonts w:ascii="Avenir Book" w:eastAsia="Avenir Book" w:hAnsi="Avenir Book" w:cs="Avenir Book"/>
          <w:sz w:val="21"/>
          <w:szCs w:val="21"/>
        </w:rPr>
      </w:pPr>
    </w:p>
    <w:p w:rsidR="00DE3286" w:rsidRDefault="007642E4">
      <w:pPr>
        <w:pStyle w:val="Body"/>
        <w:rPr>
          <w:rFonts w:ascii="Avenir Book" w:eastAsia="Avenir Book" w:hAnsi="Avenir Book" w:cs="Avenir Book"/>
          <w:sz w:val="21"/>
          <w:szCs w:val="21"/>
        </w:rPr>
      </w:pPr>
      <w:r>
        <w:rPr>
          <w:rFonts w:ascii="Avenir Book" w:hAnsi="Avenir Book"/>
          <w:sz w:val="21"/>
          <w:szCs w:val="21"/>
        </w:rPr>
        <w:t>Murcia Today are managers of t</w:t>
      </w:r>
      <w:r>
        <w:rPr>
          <w:rFonts w:ascii="Avenir Book" w:hAnsi="Avenir Book"/>
          <w:sz w:val="21"/>
          <w:szCs w:val="21"/>
        </w:rPr>
        <w:t xml:space="preserve">he platform and enquiry should be made as to how changes may be made. </w:t>
      </w:r>
    </w:p>
    <w:p w:rsidR="00DE3286" w:rsidRDefault="007642E4">
      <w:pPr>
        <w:pStyle w:val="Body"/>
        <w:rPr>
          <w:rFonts w:ascii="Avenir Book" w:eastAsia="Avenir Book" w:hAnsi="Avenir Book" w:cs="Avenir Book"/>
          <w:sz w:val="21"/>
          <w:szCs w:val="21"/>
        </w:rPr>
      </w:pPr>
      <w:r>
        <w:rPr>
          <w:rFonts w:ascii="Avenir Book" w:hAnsi="Avenir Book"/>
          <w:sz w:val="21"/>
          <w:szCs w:val="21"/>
        </w:rPr>
        <w:t xml:space="preserve">CB to be registered as admin in order to do more updating. </w:t>
      </w:r>
    </w:p>
    <w:p w:rsidR="00DE3286" w:rsidRDefault="00DE3286">
      <w:pPr>
        <w:pStyle w:val="Body"/>
        <w:rPr>
          <w:rFonts w:ascii="Avenir Book" w:eastAsia="Avenir Book" w:hAnsi="Avenir Book" w:cs="Avenir Book"/>
          <w:sz w:val="21"/>
          <w:szCs w:val="21"/>
        </w:rPr>
      </w:pPr>
    </w:p>
    <w:p w:rsidR="00DE3286" w:rsidRDefault="007642E4">
      <w:pPr>
        <w:pStyle w:val="Body"/>
        <w:numPr>
          <w:ilvl w:val="1"/>
          <w:numId w:val="4"/>
        </w:numPr>
        <w:rPr>
          <w:rFonts w:ascii="Avenir Heavy" w:hAnsi="Avenir Heavy"/>
          <w:sz w:val="21"/>
          <w:szCs w:val="21"/>
        </w:rPr>
      </w:pPr>
      <w:r>
        <w:rPr>
          <w:rFonts w:ascii="Avenir Heavy" w:hAnsi="Avenir Heavy"/>
          <w:sz w:val="21"/>
          <w:szCs w:val="21"/>
        </w:rPr>
        <w:t>Plans for the future</w:t>
      </w:r>
    </w:p>
    <w:p w:rsidR="00DE3286" w:rsidRDefault="007642E4">
      <w:pPr>
        <w:pStyle w:val="Body"/>
        <w:rPr>
          <w:rFonts w:ascii="Avenir Book" w:eastAsia="Avenir Book" w:hAnsi="Avenir Book" w:cs="Avenir Book"/>
          <w:sz w:val="21"/>
          <w:szCs w:val="21"/>
        </w:rPr>
      </w:pPr>
      <w:r>
        <w:rPr>
          <w:rFonts w:ascii="Avenir Book" w:hAnsi="Avenir Book"/>
          <w:sz w:val="21"/>
          <w:szCs w:val="21"/>
        </w:rPr>
        <w:t xml:space="preserve">Help desk :  Consider </w:t>
      </w:r>
      <w:r>
        <w:rPr>
          <w:rFonts w:ascii="Avenir Book" w:hAnsi="Avenir Book"/>
          <w:sz w:val="21"/>
          <w:szCs w:val="21"/>
        </w:rPr>
        <w:t>‘</w:t>
      </w:r>
      <w:r>
        <w:rPr>
          <w:rFonts w:ascii="Avenir Book" w:hAnsi="Avenir Book"/>
          <w:sz w:val="21"/>
          <w:szCs w:val="21"/>
        </w:rPr>
        <w:t>opening</w:t>
      </w:r>
      <w:r>
        <w:rPr>
          <w:rFonts w:ascii="Avenir Book" w:hAnsi="Avenir Book"/>
          <w:sz w:val="21"/>
          <w:szCs w:val="21"/>
        </w:rPr>
        <w:t xml:space="preserve">’ </w:t>
      </w:r>
      <w:r>
        <w:rPr>
          <w:rFonts w:ascii="Avenir Book" w:hAnsi="Avenir Book"/>
          <w:sz w:val="21"/>
          <w:szCs w:val="21"/>
        </w:rPr>
        <w:t>more frequently in the run-up to year end, then weekly during January a</w:t>
      </w:r>
      <w:r>
        <w:rPr>
          <w:rFonts w:ascii="Avenir Book" w:hAnsi="Avenir Book"/>
          <w:sz w:val="21"/>
          <w:szCs w:val="21"/>
        </w:rPr>
        <w:t>nd February.  PG and WB to do 6 November</w:t>
      </w:r>
      <w:r w:rsidR="003317B1">
        <w:rPr>
          <w:rFonts w:ascii="Avenir Book" w:hAnsi="Avenir Book"/>
          <w:sz w:val="21"/>
          <w:szCs w:val="21"/>
        </w:rPr>
        <w:t xml:space="preserve"> –Cancelled due to lack of available volunteers.</w:t>
      </w:r>
    </w:p>
    <w:p w:rsidR="00DE3286" w:rsidRDefault="00DE3286">
      <w:pPr>
        <w:pStyle w:val="Body"/>
        <w:rPr>
          <w:rFonts w:ascii="Avenir Book" w:eastAsia="Avenir Book" w:hAnsi="Avenir Book" w:cs="Avenir Book"/>
          <w:sz w:val="21"/>
          <w:szCs w:val="21"/>
        </w:rPr>
      </w:pPr>
    </w:p>
    <w:p w:rsidR="00DE3286" w:rsidRDefault="00DE3286">
      <w:pPr>
        <w:pStyle w:val="Body"/>
        <w:rPr>
          <w:rFonts w:ascii="Avenir Book" w:eastAsia="Avenir Book" w:hAnsi="Avenir Book" w:cs="Avenir Book"/>
          <w:sz w:val="21"/>
          <w:szCs w:val="21"/>
        </w:rPr>
      </w:pPr>
    </w:p>
    <w:p w:rsidR="00DE3286" w:rsidRDefault="007642E4">
      <w:pPr>
        <w:pStyle w:val="Body"/>
        <w:numPr>
          <w:ilvl w:val="1"/>
          <w:numId w:val="4"/>
        </w:numPr>
        <w:rPr>
          <w:rFonts w:ascii="Avenir Heavy" w:hAnsi="Avenir Heavy"/>
          <w:sz w:val="21"/>
          <w:szCs w:val="21"/>
        </w:rPr>
      </w:pPr>
      <w:r>
        <w:rPr>
          <w:rFonts w:ascii="Avenir Heavy" w:hAnsi="Avenir Heavy"/>
          <w:sz w:val="21"/>
          <w:szCs w:val="21"/>
        </w:rPr>
        <w:t>Any Other Business</w:t>
      </w:r>
    </w:p>
    <w:p w:rsidR="00DE3286" w:rsidRDefault="007642E4">
      <w:pPr>
        <w:pStyle w:val="Body"/>
        <w:rPr>
          <w:rFonts w:ascii="Avenir Book" w:eastAsia="Avenir Book" w:hAnsi="Avenir Book" w:cs="Avenir Book"/>
          <w:sz w:val="21"/>
          <w:szCs w:val="21"/>
        </w:rPr>
      </w:pPr>
      <w:r>
        <w:rPr>
          <w:rFonts w:ascii="Avenir Book" w:hAnsi="Avenir Book"/>
          <w:sz w:val="21"/>
          <w:szCs w:val="21"/>
        </w:rPr>
        <w:t xml:space="preserve">The British Consulate have been approached to come to Camposol and give their views as previously promised. Response awaited. </w:t>
      </w:r>
    </w:p>
    <w:p w:rsidR="00DE3286" w:rsidRDefault="00DE3286">
      <w:pPr>
        <w:pStyle w:val="Body"/>
        <w:rPr>
          <w:rFonts w:ascii="Avenir Book" w:eastAsia="Avenir Book" w:hAnsi="Avenir Book" w:cs="Avenir Book"/>
          <w:sz w:val="21"/>
          <w:szCs w:val="21"/>
        </w:rPr>
      </w:pPr>
    </w:p>
    <w:p w:rsidR="00DE3286" w:rsidRDefault="007642E4">
      <w:pPr>
        <w:pStyle w:val="Body"/>
        <w:rPr>
          <w:rFonts w:ascii="Avenir Book" w:eastAsia="Avenir Book" w:hAnsi="Avenir Book" w:cs="Avenir Book"/>
          <w:sz w:val="21"/>
          <w:szCs w:val="21"/>
        </w:rPr>
      </w:pPr>
      <w:r>
        <w:rPr>
          <w:rFonts w:ascii="Avenir Book" w:hAnsi="Avenir Book"/>
          <w:sz w:val="21"/>
          <w:szCs w:val="21"/>
        </w:rPr>
        <w:t xml:space="preserve">Gerardo to be requested to provide a monthly report in respect of </w:t>
      </w:r>
      <w:r>
        <w:rPr>
          <w:rFonts w:ascii="Avenir Book" w:hAnsi="Avenir Book"/>
          <w:sz w:val="21"/>
          <w:szCs w:val="21"/>
        </w:rPr>
        <w:t>his actions.  We need</w:t>
      </w:r>
      <w:r w:rsidR="003317B1">
        <w:rPr>
          <w:rFonts w:ascii="Avenir Book" w:hAnsi="Avenir Book"/>
          <w:sz w:val="21"/>
          <w:szCs w:val="21"/>
        </w:rPr>
        <w:t xml:space="preserve"> to </w:t>
      </w:r>
      <w:r>
        <w:rPr>
          <w:rFonts w:ascii="Avenir Book" w:hAnsi="Avenir Book"/>
          <w:sz w:val="21"/>
          <w:szCs w:val="21"/>
        </w:rPr>
        <w:t>consider t</w:t>
      </w:r>
      <w:r w:rsidR="003317B1">
        <w:rPr>
          <w:rFonts w:ascii="Avenir Book" w:hAnsi="Avenir Book"/>
          <w:sz w:val="21"/>
          <w:szCs w:val="21"/>
        </w:rPr>
        <w:t>he</w:t>
      </w:r>
      <w:r>
        <w:rPr>
          <w:rFonts w:ascii="Avenir Book" w:hAnsi="Avenir Book"/>
          <w:sz w:val="21"/>
          <w:szCs w:val="21"/>
        </w:rPr>
        <w:t xml:space="preserve"> actions which he is taking in order that we can ensure OUR questions etc are addressed.  </w:t>
      </w:r>
    </w:p>
    <w:p w:rsidR="00DE3286" w:rsidRDefault="00DE3286">
      <w:pPr>
        <w:pStyle w:val="Body"/>
        <w:rPr>
          <w:rFonts w:ascii="Avenir Book" w:eastAsia="Avenir Book" w:hAnsi="Avenir Book" w:cs="Avenir Book"/>
          <w:sz w:val="21"/>
          <w:szCs w:val="21"/>
        </w:rPr>
      </w:pPr>
    </w:p>
    <w:p w:rsidR="00DE3286" w:rsidRDefault="007642E4">
      <w:pPr>
        <w:pStyle w:val="Body"/>
        <w:rPr>
          <w:rFonts w:ascii="Avenir Book" w:eastAsia="Avenir Book" w:hAnsi="Avenir Book" w:cs="Avenir Book"/>
          <w:sz w:val="21"/>
          <w:szCs w:val="21"/>
        </w:rPr>
      </w:pPr>
      <w:r>
        <w:rPr>
          <w:rFonts w:ascii="Avenir Book" w:hAnsi="Avenir Book"/>
          <w:sz w:val="21"/>
          <w:szCs w:val="21"/>
        </w:rPr>
        <w:t xml:space="preserve">When posting information use should be made of the phrase - </w:t>
      </w:r>
      <w:r>
        <w:rPr>
          <w:rFonts w:ascii="Avenir Book" w:hAnsi="Avenir Book"/>
          <w:sz w:val="21"/>
          <w:szCs w:val="21"/>
        </w:rPr>
        <w:t>‘</w:t>
      </w:r>
      <w:r>
        <w:rPr>
          <w:rFonts w:ascii="Avenir Book" w:hAnsi="Avenir Book"/>
          <w:sz w:val="21"/>
          <w:szCs w:val="21"/>
        </w:rPr>
        <w:t>there is nothing to say</w:t>
      </w:r>
      <w:r>
        <w:rPr>
          <w:rFonts w:ascii="Avenir Book" w:hAnsi="Avenir Book"/>
          <w:sz w:val="21"/>
          <w:szCs w:val="21"/>
        </w:rPr>
        <w:t xml:space="preserve">’ </w:t>
      </w:r>
      <w:r>
        <w:rPr>
          <w:rFonts w:ascii="Avenir Book" w:hAnsi="Avenir Book"/>
          <w:sz w:val="21"/>
          <w:szCs w:val="21"/>
        </w:rPr>
        <w:t>- not that 'we are not doing anything</w:t>
      </w:r>
      <w:r>
        <w:rPr>
          <w:rFonts w:ascii="Avenir Book" w:hAnsi="Avenir Book"/>
          <w:sz w:val="21"/>
          <w:szCs w:val="21"/>
        </w:rPr>
        <w:t xml:space="preserve">’ </w:t>
      </w:r>
      <w:r>
        <w:rPr>
          <w:rFonts w:ascii="Avenir Book" w:hAnsi="Avenir Book"/>
          <w:sz w:val="21"/>
          <w:szCs w:val="21"/>
        </w:rPr>
        <w:t xml:space="preserve">- </w:t>
      </w:r>
      <w:r>
        <w:rPr>
          <w:rFonts w:ascii="Avenir Book" w:hAnsi="Avenir Book"/>
          <w:sz w:val="21"/>
          <w:szCs w:val="21"/>
        </w:rPr>
        <w:t>obviously we are active but there is nothing to say!</w:t>
      </w:r>
    </w:p>
    <w:p w:rsidR="00DE3286" w:rsidRDefault="00DE3286">
      <w:pPr>
        <w:pStyle w:val="Body"/>
        <w:rPr>
          <w:rFonts w:ascii="Avenir Book" w:eastAsia="Avenir Book" w:hAnsi="Avenir Book" w:cs="Avenir Book"/>
          <w:sz w:val="21"/>
          <w:szCs w:val="21"/>
        </w:rPr>
      </w:pPr>
    </w:p>
    <w:p w:rsidR="00DE3286" w:rsidRDefault="007642E4">
      <w:pPr>
        <w:pStyle w:val="Body"/>
        <w:rPr>
          <w:rFonts w:ascii="Avenir Book" w:eastAsia="Avenir Book" w:hAnsi="Avenir Book" w:cs="Avenir Book"/>
          <w:sz w:val="21"/>
          <w:szCs w:val="21"/>
        </w:rPr>
      </w:pPr>
      <w:r>
        <w:rPr>
          <w:rFonts w:ascii="Avenir Book" w:hAnsi="Avenir Book"/>
          <w:sz w:val="21"/>
          <w:szCs w:val="21"/>
        </w:rPr>
        <w:t xml:space="preserve">Problems need to be addressed as to ensuring a revenue stream. There is more action required than personnel to undertake.  Members need to be encouraged to </w:t>
      </w:r>
      <w:r w:rsidR="003317B1">
        <w:rPr>
          <w:rFonts w:ascii="Avenir Book" w:hAnsi="Avenir Book"/>
          <w:sz w:val="21"/>
          <w:szCs w:val="21"/>
        </w:rPr>
        <w:t>m</w:t>
      </w:r>
      <w:r>
        <w:rPr>
          <w:rFonts w:ascii="Avenir Book" w:hAnsi="Avenir Book"/>
          <w:sz w:val="21"/>
          <w:szCs w:val="21"/>
        </w:rPr>
        <w:t>ake an ac</w:t>
      </w:r>
      <w:r>
        <w:rPr>
          <w:rFonts w:ascii="Avenir Book" w:hAnsi="Avenir Book"/>
          <w:sz w:val="21"/>
          <w:szCs w:val="21"/>
        </w:rPr>
        <w:t>tive contribution to CRA - more committee members needed.   It was noted that members do join the committee with ideas and then find it is too much take on and have left.  Suggest more frequent general meetings for members.</w:t>
      </w:r>
    </w:p>
    <w:p w:rsidR="00DE3286" w:rsidRDefault="00DE3286">
      <w:pPr>
        <w:pStyle w:val="Body"/>
        <w:rPr>
          <w:rFonts w:ascii="Avenir Book" w:eastAsia="Avenir Book" w:hAnsi="Avenir Book" w:cs="Avenir Book"/>
          <w:sz w:val="21"/>
          <w:szCs w:val="21"/>
        </w:rPr>
      </w:pPr>
    </w:p>
    <w:p w:rsidR="00DE3286" w:rsidRDefault="007642E4">
      <w:pPr>
        <w:pStyle w:val="Body"/>
        <w:rPr>
          <w:rFonts w:ascii="Avenir Book" w:eastAsia="Avenir Book" w:hAnsi="Avenir Book" w:cs="Avenir Book"/>
          <w:sz w:val="21"/>
          <w:szCs w:val="21"/>
        </w:rPr>
      </w:pPr>
      <w:r>
        <w:rPr>
          <w:rFonts w:ascii="Avenir Book" w:hAnsi="Avenir Book"/>
          <w:sz w:val="21"/>
          <w:szCs w:val="21"/>
        </w:rPr>
        <w:t xml:space="preserve">Leave website as it is and see </w:t>
      </w:r>
      <w:r>
        <w:rPr>
          <w:rFonts w:ascii="Avenir Book" w:hAnsi="Avenir Book"/>
          <w:sz w:val="21"/>
          <w:szCs w:val="21"/>
        </w:rPr>
        <w:t xml:space="preserve">if we can gain more members from slight tweaking. Put on FB a statement that arising from lack of funds CRA may have to cancel legal advice. </w:t>
      </w:r>
    </w:p>
    <w:p w:rsidR="00DE3286" w:rsidRDefault="00DE3286">
      <w:pPr>
        <w:pStyle w:val="Body"/>
        <w:rPr>
          <w:rFonts w:ascii="Avenir Book" w:eastAsia="Avenir Book" w:hAnsi="Avenir Book" w:cs="Avenir Book"/>
          <w:sz w:val="21"/>
          <w:szCs w:val="21"/>
        </w:rPr>
      </w:pPr>
    </w:p>
    <w:p w:rsidR="00DE3286" w:rsidRDefault="007642E4">
      <w:pPr>
        <w:pStyle w:val="Body"/>
        <w:rPr>
          <w:rFonts w:ascii="Avenir Book" w:eastAsia="Avenir Book" w:hAnsi="Avenir Book" w:cs="Avenir Book"/>
          <w:sz w:val="21"/>
          <w:szCs w:val="21"/>
        </w:rPr>
      </w:pPr>
      <w:r>
        <w:rPr>
          <w:rFonts w:ascii="Avenir Book" w:hAnsi="Avenir Book"/>
          <w:sz w:val="21"/>
          <w:szCs w:val="21"/>
        </w:rPr>
        <w:t xml:space="preserve">It had been noted that sat at the </w:t>
      </w:r>
      <w:r>
        <w:rPr>
          <w:rFonts w:ascii="Avenir Book" w:hAnsi="Avenir Book"/>
          <w:sz w:val="21"/>
          <w:szCs w:val="21"/>
        </w:rPr>
        <w:t>‘</w:t>
      </w:r>
      <w:r>
        <w:rPr>
          <w:rFonts w:ascii="Avenir Book" w:hAnsi="Avenir Book"/>
          <w:sz w:val="21"/>
          <w:szCs w:val="21"/>
        </w:rPr>
        <w:t>CRA table</w:t>
      </w:r>
      <w:r>
        <w:rPr>
          <w:rFonts w:ascii="Avenir Book" w:hAnsi="Avenir Book"/>
          <w:sz w:val="21"/>
          <w:szCs w:val="21"/>
        </w:rPr>
        <w:t xml:space="preserve">’ </w:t>
      </w:r>
      <w:r>
        <w:rPr>
          <w:rFonts w:ascii="Avenir Book" w:hAnsi="Avenir Book"/>
          <w:sz w:val="21"/>
          <w:szCs w:val="21"/>
        </w:rPr>
        <w:t>at the meeting last week was a PP member.  Enquiry has been made as</w:t>
      </w:r>
      <w:r>
        <w:rPr>
          <w:rFonts w:ascii="Avenir Book" w:hAnsi="Avenir Book"/>
          <w:sz w:val="21"/>
          <w:szCs w:val="21"/>
        </w:rPr>
        <w:t xml:space="preserve"> to why?  It was suggested that we make a statement that she was there as an independent member to report back to Alicia. It tended to show the CRA with Party affiliation and give ammunition to accusations of partiality.   Despite the inaccuracy of such ac</w:t>
      </w:r>
      <w:r>
        <w:rPr>
          <w:rFonts w:ascii="Avenir Book" w:hAnsi="Avenir Book"/>
          <w:sz w:val="21"/>
          <w:szCs w:val="21"/>
        </w:rPr>
        <w:t xml:space="preserve">cusation this should not happen again. </w:t>
      </w:r>
    </w:p>
    <w:p w:rsidR="00DE3286" w:rsidRDefault="00DE3286">
      <w:pPr>
        <w:pStyle w:val="Body"/>
        <w:rPr>
          <w:rFonts w:ascii="Avenir Book" w:eastAsia="Avenir Book" w:hAnsi="Avenir Book" w:cs="Avenir Book"/>
          <w:sz w:val="21"/>
          <w:szCs w:val="21"/>
        </w:rPr>
      </w:pPr>
    </w:p>
    <w:p w:rsidR="00DE3286" w:rsidRDefault="007642E4">
      <w:pPr>
        <w:pStyle w:val="Body"/>
      </w:pPr>
      <w:r>
        <w:rPr>
          <w:rFonts w:ascii="Avenir Book" w:hAnsi="Avenir Book"/>
          <w:sz w:val="21"/>
          <w:szCs w:val="21"/>
        </w:rPr>
        <w:t>Date of next meeting :   16 October - 13.30</w:t>
      </w:r>
    </w:p>
    <w:sectPr w:rsidR="00DE3286">
      <w:headerReference w:type="default" r:id="rId8"/>
      <w:footerReference w:type="default" r:id="rId9"/>
      <w:pgSz w:w="11906" w:h="16838"/>
      <w:pgMar w:top="1134" w:right="1080" w:bottom="1134" w:left="1080"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2E4" w:rsidRDefault="007642E4">
      <w:r>
        <w:separator/>
      </w:r>
    </w:p>
  </w:endnote>
  <w:endnote w:type="continuationSeparator" w:id="0">
    <w:p w:rsidR="007642E4" w:rsidRDefault="0076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venir Book">
    <w:altName w:val="Times New Roman"/>
    <w:charset w:val="00"/>
    <w:family w:val="roman"/>
    <w:pitch w:val="default"/>
  </w:font>
  <w:font w:name="Avenir Heavy">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286" w:rsidRDefault="007642E4">
    <w:pPr>
      <w:pStyle w:val="HeaderFooter"/>
      <w:tabs>
        <w:tab w:val="clear" w:pos="9020"/>
        <w:tab w:val="center" w:pos="4873"/>
        <w:tab w:val="right" w:pos="9746"/>
      </w:tabs>
    </w:pPr>
    <w:r>
      <w:rPr>
        <w:sz w:val="16"/>
        <w:szCs w:val="16"/>
        <w:lang w:val="en-US"/>
      </w:rPr>
      <w:t xml:space="preserve">Page </w:t>
    </w:r>
    <w:r>
      <w:rPr>
        <w:sz w:val="16"/>
        <w:szCs w:val="16"/>
      </w:rPr>
      <w:fldChar w:fldCharType="begin"/>
    </w:r>
    <w:r>
      <w:rPr>
        <w:sz w:val="16"/>
        <w:szCs w:val="16"/>
      </w:rPr>
      <w:instrText xml:space="preserve"> PAGE </w:instrText>
    </w:r>
    <w:r w:rsidR="003317B1">
      <w:rPr>
        <w:rFonts w:hint="eastAsia"/>
        <w:sz w:val="16"/>
        <w:szCs w:val="16"/>
      </w:rPr>
      <w:fldChar w:fldCharType="separate"/>
    </w:r>
    <w:r w:rsidR="003317B1">
      <w:rPr>
        <w:rFonts w:hint="eastAsia"/>
        <w:noProof/>
        <w:sz w:val="16"/>
        <w:szCs w:val="16"/>
      </w:rPr>
      <w:t>1</w:t>
    </w:r>
    <w:r>
      <w:rPr>
        <w:sz w:val="16"/>
        <w:szCs w:val="16"/>
      </w:rPr>
      <w:fldChar w:fldCharType="end"/>
    </w:r>
    <w:r>
      <w:rPr>
        <w:sz w:val="16"/>
        <w:szCs w:val="16"/>
        <w:lang w:val="en-US"/>
      </w:rPr>
      <w:t xml:space="preserve"> of </w:t>
    </w:r>
    <w:r>
      <w:rPr>
        <w:sz w:val="16"/>
        <w:szCs w:val="16"/>
      </w:rPr>
      <w:fldChar w:fldCharType="begin"/>
    </w:r>
    <w:r>
      <w:rPr>
        <w:sz w:val="16"/>
        <w:szCs w:val="16"/>
      </w:rPr>
      <w:instrText xml:space="preserve"> NUMPAGES </w:instrText>
    </w:r>
    <w:r w:rsidR="003317B1">
      <w:rPr>
        <w:rFonts w:hint="eastAsia"/>
        <w:sz w:val="16"/>
        <w:szCs w:val="16"/>
      </w:rPr>
      <w:fldChar w:fldCharType="separate"/>
    </w:r>
    <w:r w:rsidR="003317B1">
      <w:rPr>
        <w:rFonts w:hint="eastAsia"/>
        <w:noProof/>
        <w:sz w:val="16"/>
        <w:szCs w:val="16"/>
      </w:rPr>
      <w:t>2</w:t>
    </w:r>
    <w:r>
      <w:rPr>
        <w:sz w:val="16"/>
        <w:szCs w:val="16"/>
      </w:rPr>
      <w:fldChar w:fldCharType="end"/>
    </w:r>
    <w:r>
      <w:rPr>
        <w:sz w:val="16"/>
        <w:szCs w:val="16"/>
      </w:rPr>
      <w:tab/>
    </w:r>
    <w:r>
      <w:rPr>
        <w:sz w:val="16"/>
        <w:szCs w:val="16"/>
      </w:rPr>
      <w:tab/>
    </w:r>
    <w:r>
      <w:rPr>
        <w:sz w:val="16"/>
        <w:szCs w:val="16"/>
      </w:rPr>
      <w:fldChar w:fldCharType="begin" w:fldLock="1"/>
    </w:r>
    <w:r>
      <w:rPr>
        <w:sz w:val="16"/>
        <w:szCs w:val="16"/>
      </w:rPr>
      <w:instrText xml:space="preserve"> DATE \@ "dddd, d MMMM y" </w:instrText>
    </w:r>
    <w:r>
      <w:rPr>
        <w:sz w:val="16"/>
        <w:szCs w:val="16"/>
      </w:rPr>
      <w:fldChar w:fldCharType="separate"/>
    </w:r>
    <w:r>
      <w:rPr>
        <w:sz w:val="16"/>
        <w:szCs w:val="16"/>
        <w:lang w:val="en-US"/>
      </w:rPr>
      <w:t>Monday, 2 October 2023</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2E4" w:rsidRDefault="007642E4">
      <w:r>
        <w:separator/>
      </w:r>
    </w:p>
  </w:footnote>
  <w:footnote w:type="continuationSeparator" w:id="0">
    <w:p w:rsidR="007642E4" w:rsidRDefault="00764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286" w:rsidRDefault="007642E4">
    <w:pPr>
      <w:pStyle w:val="HeaderFooter"/>
      <w:tabs>
        <w:tab w:val="clear" w:pos="9020"/>
        <w:tab w:val="center" w:pos="4873"/>
        <w:tab w:val="right" w:pos="9746"/>
      </w:tabs>
    </w:pPr>
    <w:r>
      <w:tab/>
    </w:r>
    <w:r>
      <w:rPr>
        <w:noProof/>
      </w:rPr>
      <w:drawing>
        <wp:inline distT="0" distB="0" distL="0" distR="0">
          <wp:extent cx="3048000" cy="914400"/>
          <wp:effectExtent l="0" t="0" r="0" b="0"/>
          <wp:docPr id="1073741825" name="officeArt object" descr="cra-logo-350-light-e1523900468259.png"/>
          <wp:cNvGraphicFramePr/>
          <a:graphic xmlns:a="http://schemas.openxmlformats.org/drawingml/2006/main">
            <a:graphicData uri="http://schemas.openxmlformats.org/drawingml/2006/picture">
              <pic:pic xmlns:pic="http://schemas.openxmlformats.org/drawingml/2006/picture">
                <pic:nvPicPr>
                  <pic:cNvPr id="1073741825" name="cra-logo-350-light-e1523900468259.png" descr="cra-logo-350-light-e1523900468259.png"/>
                  <pic:cNvPicPr>
                    <a:picLocks noChangeAspect="1"/>
                  </pic:cNvPicPr>
                </pic:nvPicPr>
                <pic:blipFill>
                  <a:blip r:embed="rId1">
                    <a:extLst/>
                  </a:blip>
                  <a:stretch>
                    <a:fillRect/>
                  </a:stretch>
                </pic:blipFill>
                <pic:spPr>
                  <a:xfrm>
                    <a:off x="0" y="0"/>
                    <a:ext cx="3048000" cy="9144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E5D9D"/>
    <w:multiLevelType w:val="multilevel"/>
    <w:tmpl w:val="FE244282"/>
    <w:numStyleLink w:val="Numbered"/>
  </w:abstractNum>
  <w:abstractNum w:abstractNumId="1">
    <w:nsid w:val="6E452ADD"/>
    <w:multiLevelType w:val="multilevel"/>
    <w:tmpl w:val="FE244282"/>
    <w:styleLink w:val="Numbered"/>
    <w:lvl w:ilvl="0">
      <w:start w:val="1"/>
      <w:numFmt w:val="decimal"/>
      <w:lvlText w:val="%1."/>
      <w:lvlJc w:val="left"/>
      <w:pPr>
        <w:ind w:left="380" w:hanging="34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247"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1100" w:hanging="34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460" w:hanging="34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820" w:hanging="344"/>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180" w:hanging="34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540" w:hanging="34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900" w:hanging="34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260" w:hanging="344"/>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lvlText w:val="%1."/>
        <w:lvlJc w:val="left"/>
        <w:pPr>
          <w:ind w:left="380" w:hanging="3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247"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ind w:left="1100"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1460"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1820"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2180"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2540"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2900"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3260" w:hanging="3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lvlText w:val="%1."/>
        <w:lvlJc w:val="left"/>
        <w:pPr>
          <w:ind w:left="380" w:hanging="3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210" w:hanging="8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570"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142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178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214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250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286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3224" w:hanging="3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decimal"/>
        <w:lvlText w:val="%1."/>
        <w:lvlJc w:val="left"/>
        <w:pPr>
          <w:ind w:left="380" w:hanging="3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210"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ind w:left="106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142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178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214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250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286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3224" w:hanging="34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E3286"/>
    <w:rsid w:val="003317B1"/>
    <w:rsid w:val="007642E4"/>
    <w:rsid w:val="00DE3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3317B1"/>
    <w:rPr>
      <w:rFonts w:ascii="Tahoma" w:hAnsi="Tahoma" w:cs="Tahoma"/>
      <w:sz w:val="16"/>
      <w:szCs w:val="16"/>
    </w:rPr>
  </w:style>
  <w:style w:type="character" w:customStyle="1" w:styleId="BalloonTextChar">
    <w:name w:val="Balloon Text Char"/>
    <w:basedOn w:val="DefaultParagraphFont"/>
    <w:link w:val="BalloonText"/>
    <w:uiPriority w:val="99"/>
    <w:semiHidden/>
    <w:rsid w:val="003317B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3317B1"/>
    <w:rPr>
      <w:rFonts w:ascii="Tahoma" w:hAnsi="Tahoma" w:cs="Tahoma"/>
      <w:sz w:val="16"/>
      <w:szCs w:val="16"/>
    </w:rPr>
  </w:style>
  <w:style w:type="character" w:customStyle="1" w:styleId="BalloonTextChar">
    <w:name w:val="Balloon Text Char"/>
    <w:basedOn w:val="DefaultParagraphFont"/>
    <w:link w:val="BalloonText"/>
    <w:uiPriority w:val="99"/>
    <w:semiHidden/>
    <w:rsid w:val="003317B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Gelling</cp:lastModifiedBy>
  <cp:revision>2</cp:revision>
  <dcterms:created xsi:type="dcterms:W3CDTF">2023-11-26T18:59:00Z</dcterms:created>
  <dcterms:modified xsi:type="dcterms:W3CDTF">2023-11-26T19:06:00Z</dcterms:modified>
</cp:coreProperties>
</file>